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C70BD" w14:textId="77777777" w:rsidR="00CF3E60" w:rsidRDefault="00A94EAB" w:rsidP="00CF3E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PREZES ŚREDZKIEGO INKUBATORA PRZEDSIĘBIORCZOŚCI</w:t>
      </w:r>
      <w:r w:rsidR="00CF3E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OGŁASZA </w:t>
      </w:r>
    </w:p>
    <w:p w14:paraId="44B9A5F8" w14:textId="13DD5858" w:rsidR="00A94EAB" w:rsidRPr="00A94EAB" w:rsidRDefault="00A94EAB" w:rsidP="00CF3E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NABÓR NA STANOWISKO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F3E60" w:rsidRPr="00CF3E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MENEDŻERA/KI</w:t>
      </w:r>
      <w:r w:rsidRPr="00A94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DS. ROZWOJU PRZEDSIĘBIORCZOŚCI I PROMOCJI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ŚREDZKIM INKUBATORZE PRZEDSIĘBIORCZOŚCI SP. Z O.</w:t>
      </w:r>
      <w:r w:rsidR="009B23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O.,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UL. SPÓŁDZIELCZA 1, 55-300 ŚRODA </w:t>
      </w:r>
      <w:r w:rsidR="009B23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LĄSKA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ECC1B29" w14:textId="44F84C09" w:rsidR="00227E09" w:rsidRDefault="00A94EAB" w:rsidP="00A94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94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Wymagania niezbędne: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70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obywatelstwo polskie,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70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posiadanie pełnej zdolności do czynności prawnych oraz korzystanie z pełni praw publicznych,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704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brak skazania prawomocnym wyrokiem sądu za umyślne przestępstwo ścigane z oskarżenia publicznego lub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umyślne przestępstwo skarbowe,</w:t>
      </w:r>
    </w:p>
    <w:p w14:paraId="2120F682" w14:textId="60E13410" w:rsidR="00A94EAB" w:rsidRPr="00A94EAB" w:rsidRDefault="001704DA" w:rsidP="00A94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nieposzlakowana opinia,</w:t>
      </w:r>
      <w:r w:rsidR="00A94EAB"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A94EAB"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wykształcenie wyższe, preferowane o kierunku zarządzanie, ekonomia, prawo,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94EAB"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administracja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A94EAB"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</w:t>
      </w:r>
      <w:r w:rsidR="00A94EAB"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staż pracy – min. 2 lata na stanowisku </w:t>
      </w:r>
      <w:r w:rsidR="00BE7D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kierowniczym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A94EAB"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</w:t>
      </w:r>
      <w:r w:rsidR="00A94EAB"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umiejętność obsługi programów graficznych – Adobe Photoshop lub Canva</w:t>
      </w:r>
      <w:r w:rsidR="008208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69917B6" w14:textId="7E9E1CD4" w:rsidR="00BE7DBC" w:rsidRDefault="00A94EAB" w:rsidP="00A94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94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Wymagania dodatkowe: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predyspozycje osobowościowe: odpowiedzialność, obowiązkowość, wysoka kultura osobista, umiejętność pracy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samodzielnej oraz w zespole, komunikatywność,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umiejętność sprawnej organizacji pracy,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znajomość celów i zasad funkcjonowania IOB</w:t>
      </w:r>
      <w:r w:rsidR="00BE7D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subregionie wrocławsko–legnickim,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d) znajomość języka angielskiego w stopniu komunikatywnym w mowie i piśmie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e) umiejętność obsługi komputera, pakietu MS Office i innych urządzeń biurowych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89DA3C9" w14:textId="68F54722" w:rsidR="00A94EAB" w:rsidRPr="00A94EAB" w:rsidRDefault="00BE7DBC" w:rsidP="00A94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f) prawo jazdy kat. B</w:t>
      </w:r>
      <w:r w:rsidR="00A94EAB"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2A0FF3B" w14:textId="77777777" w:rsidR="00A94EAB" w:rsidRPr="00A94EAB" w:rsidRDefault="00A94EAB" w:rsidP="00A94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94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Zakres wykonywanych zadań na stanowisku:</w:t>
      </w:r>
    </w:p>
    <w:p w14:paraId="2BCAA3F9" w14:textId="15148619" w:rsidR="00227E09" w:rsidRDefault="00A94EAB" w:rsidP="00A94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awiązywanie, utrzymywanie i rozwijanie relacji z przedsiębiorcami, szczególnie z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sektora MŚP, celem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budowania i utrwalania marki ŚIP oraz upowszechniania wiedzy w zakresie dostępnych usług ŚIP – na terenie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miasta i gminy Środa Śląska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w regionie,</w:t>
      </w:r>
    </w:p>
    <w:p w14:paraId="156C5087" w14:textId="04EFF59E" w:rsidR="00A94EAB" w:rsidRPr="00A94EAB" w:rsidRDefault="00A94EAB" w:rsidP="00A94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lanowanie działań wskazanych w pkt. 1 w cyklach kwartalnych i ich raportowanie,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3) 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ealizacja działań w zakresie promocji Ś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P, w szczególności przygotowanie materiałów informacyjno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promocyjnych, artykułów medialnych, postów na www i FB, współorganizacja eventów, konferencji prasowych,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wyjazdów studyjnych, udział w targach B2B itp.,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4) 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lanowanie działań wskazanych w pkt.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 w cyklach kwartalnych i ich raportowanie,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5) 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eryfikacja i ocena wyników oferowania usług ŚIP w poszczególnych obszarach i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segmentach rynku lokalnego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subregionalnego,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6) 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eryfikacja i współodpowiedzialność w zakresie realizacji i raportowania wskaźników rezultatu określonych dla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ŚIP i wymaganych przez DIP w ramach umowy o dofinansowanie projektu z RPO WD 2014–2020,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7) 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awiązywanie, utrzymywanie i rozwijanie relacji z innymi IOB współpracującymi lub mogącymi współpracować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ŚIP, w szczególności LSSE w Legnicy, celem rozwijania oferty usług ŚIP i docierania z tą ofertą do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przedsiębiorców, szczególnie z sektora MŚP,</w:t>
      </w:r>
    </w:p>
    <w:p w14:paraId="775A1991" w14:textId="2FEF7939" w:rsidR="00A94EAB" w:rsidRPr="00A94EAB" w:rsidRDefault="00A94EAB" w:rsidP="00A94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8) 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espołowe planowanie strategii działania Spółki w zakresie promocji, oferowania i</w:t>
      </w:r>
      <w:r w:rsidR="00227E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świadczenia usług ŚIP,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9) 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lanowanie i realizacja procesów związanych kreowaniem pozytywnego wizerunku Spółki i współpraca w tym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zakresie z pracownikami i organami Spółki,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10) 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naliza strategii marketingowej ŚIP pod kątem jej skuteczności i efektywności oraz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promowanie zmian w tym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zakresie,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11) 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onitorowanie i analiza zachowań rynkowych konkurencji oraz wyników promocji własnych produktów, czy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usług,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12) 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spółpraca w realizacji zadań Spółki z organami Spółki i innymi pracownikami merytorycznymi oraz jej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partnerami i klientami,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13) 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nne czynności zlecone przez pracodawcę oraz wynikające z charakteru IOB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jakim jest ŚIP oraz roli stanowiska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enedżerskiego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Ś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</w:t>
      </w:r>
    </w:p>
    <w:p w14:paraId="5693B74D" w14:textId="77777777" w:rsidR="00A94EAB" w:rsidRPr="00A94EAB" w:rsidRDefault="00A94EAB" w:rsidP="00A94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94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Wymagane dokumenty:</w:t>
      </w:r>
    </w:p>
    <w:p w14:paraId="7BEBE6E7" w14:textId="27F67079" w:rsidR="00A94EAB" w:rsidRPr="00A94EAB" w:rsidRDefault="00A94EAB" w:rsidP="00A94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życiorys (CV) z uwzględnieniem dokładnego przebiegu kariery zawodowej,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list motywacyjny,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oświadczenie o niekaralności, pełnej zdolności do czynności prawnych oraz o korzystaniu z pełni praw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publicznych,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oświadczenie o wyrażeniu zgody na przetwarzanie danych osobowych zawartych w ofercie dla potrzeb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niezbędnych do realizacji zatrudnienia zgodnie z ustawą z dnia 29 sierpnia 1997r. o ochronie danych osobowych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 U. z 2019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poz. 1781 z późn. zm.) .</w:t>
      </w:r>
    </w:p>
    <w:p w14:paraId="24061545" w14:textId="77777777" w:rsidR="00A94EAB" w:rsidRPr="00A94EAB" w:rsidRDefault="00A94EAB" w:rsidP="00A94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94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Informacja o warunkach zatrudnienia:</w:t>
      </w:r>
    </w:p>
    <w:p w14:paraId="095A0378" w14:textId="77777777" w:rsidR="00F0471B" w:rsidRDefault="00A94EAB" w:rsidP="00CF3E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Praca w pomieszczeniu biurowym na 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parterze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budynku przy oświetleniu sztucznym i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naturalnym, ma charakter indywidualny, wymaga jednak umiejętnego współdziałania z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współpracownikami oraz interesariuszami ŚIP.</w:t>
      </w:r>
    </w:p>
    <w:p w14:paraId="78B62EF5" w14:textId="77777777" w:rsidR="00CF3E60" w:rsidRDefault="00F0471B" w:rsidP="00CF3E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Wymiar czasu pracy – 40 godzin tygodniowo (1 etat).</w:t>
      </w:r>
      <w:r w:rsidR="00CF3E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86ABA88" w14:textId="6E1E2BEF" w:rsidR="00A94EAB" w:rsidRPr="00A94EAB" w:rsidRDefault="00A94EAB" w:rsidP="00CF3E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Podstawa nawiązania stosunku pracy – umowa o pracę (</w:t>
      </w:r>
      <w:r w:rsidR="00CF3E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zatrudnienie od 1 grudnia 2024 r., 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pierwsza umowa na 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trzy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miesi</w:t>
      </w:r>
      <w:r w:rsidR="00F047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ące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2176D5DF" w14:textId="77777777" w:rsidR="00A94EAB" w:rsidRPr="00A94EAB" w:rsidRDefault="00A94EAB" w:rsidP="00A94E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94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Termin i miejsce składania dokumentów:</w:t>
      </w:r>
    </w:p>
    <w:p w14:paraId="450BD7B6" w14:textId="671FCF4D" w:rsidR="00A94EAB" w:rsidRPr="00A94EAB" w:rsidRDefault="00CF3E60" w:rsidP="00CF3E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="00A94EAB"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okumenty aplikacyjne należy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przesłać mailem na adres </w:t>
      </w:r>
      <w:hyperlink r:id="rId4" w:history="1">
        <w:r w:rsidRPr="00820840">
          <w:rPr>
            <w:rStyle w:val="Hipercz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pl-PL"/>
            <w14:ligatures w14:val="none"/>
          </w:rPr>
          <w:t>biuro@sipsrodaslaska.pl</w:t>
        </w:r>
      </w:hyperlink>
      <w:r w:rsidR="008208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8208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temacie – Nabór na stanowisko menadżera/ki ds. rozwoju przedsiębiorczości i promocji. Oferty będą przyjmowane do 17 listopada 2024 r.</w:t>
      </w:r>
      <w:r w:rsidR="00A94EAB"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007B9B5" w14:textId="30D43744" w:rsidR="00CF3E60" w:rsidRDefault="00820840" w:rsidP="00CF3E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Aplikacje</w:t>
      </w:r>
      <w:r w:rsidR="00A94EAB"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niespełniające wymogów oraz wysłane po terminie nie będą</w:t>
      </w:r>
      <w:r w:rsidR="00CF3E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94EAB"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rozpatrywane. </w:t>
      </w:r>
    </w:p>
    <w:p w14:paraId="4AC47668" w14:textId="49D495FC" w:rsidR="00A94EAB" w:rsidRPr="00A94EAB" w:rsidRDefault="00A94EAB" w:rsidP="00A94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Środa Śląska, dnia </w:t>
      </w:r>
      <w:r w:rsidR="00CF3E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28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.1</w:t>
      </w:r>
      <w:r w:rsidR="00CF3E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CF3E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6DFF5EB4" w14:textId="77777777" w:rsidR="00A94EAB" w:rsidRPr="00A94EAB" w:rsidRDefault="00A94EAB" w:rsidP="00A94E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94E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4D66E57" w14:textId="77777777" w:rsidR="00A94EAB" w:rsidRDefault="00A94EAB"/>
    <w:sectPr w:rsidR="00A94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AB"/>
    <w:rsid w:val="001704DA"/>
    <w:rsid w:val="00227E09"/>
    <w:rsid w:val="00820840"/>
    <w:rsid w:val="009B2389"/>
    <w:rsid w:val="00A94EAB"/>
    <w:rsid w:val="00BE7DBC"/>
    <w:rsid w:val="00CF3E60"/>
    <w:rsid w:val="00F0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29ED"/>
  <w15:chartTrackingRefBased/>
  <w15:docId w15:val="{7DA770B2-98A5-4BC2-8884-977618CC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3E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7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sipsrodasla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Kądziela</dc:creator>
  <cp:keywords/>
  <dc:description/>
  <cp:lastModifiedBy>Mariola Kądziela</cp:lastModifiedBy>
  <cp:revision>7</cp:revision>
  <cp:lastPrinted>2024-10-28T10:12:00Z</cp:lastPrinted>
  <dcterms:created xsi:type="dcterms:W3CDTF">2024-10-28T10:03:00Z</dcterms:created>
  <dcterms:modified xsi:type="dcterms:W3CDTF">2024-10-28T11:17:00Z</dcterms:modified>
</cp:coreProperties>
</file>